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6327" w14:textId="24E0CC8B" w:rsidR="00497F54" w:rsidRPr="00F71411" w:rsidRDefault="00A456F5" w:rsidP="00497F54">
      <w:pPr>
        <w:jc w:val="center"/>
        <w:rPr>
          <w:b/>
          <w:bCs/>
          <w:sz w:val="24"/>
          <w:szCs w:val="24"/>
        </w:rPr>
      </w:pPr>
      <w:bookmarkStart w:id="0" w:name="_Hlk116374073"/>
      <w:r>
        <w:rPr>
          <w:b/>
          <w:bCs/>
          <w:sz w:val="24"/>
          <w:szCs w:val="24"/>
        </w:rPr>
        <w:t>NHS GM Integrated Care</w:t>
      </w:r>
      <w:r w:rsidR="00497F54" w:rsidRPr="005D6638">
        <w:rPr>
          <w:b/>
          <w:bCs/>
          <w:sz w:val="24"/>
          <w:szCs w:val="24"/>
        </w:rPr>
        <w:t xml:space="preserve"> – Pharmacy </w:t>
      </w:r>
      <w:r w:rsidR="00497F54">
        <w:rPr>
          <w:b/>
          <w:bCs/>
          <w:sz w:val="24"/>
          <w:szCs w:val="24"/>
        </w:rPr>
        <w:t>incident and concerns</w:t>
      </w:r>
      <w:r w:rsidR="00497F54" w:rsidRPr="005D6638">
        <w:rPr>
          <w:b/>
          <w:bCs/>
          <w:sz w:val="24"/>
          <w:szCs w:val="24"/>
        </w:rPr>
        <w:t xml:space="preserve"> proforma</w:t>
      </w:r>
    </w:p>
    <w:bookmarkEnd w:id="0"/>
    <w:p w14:paraId="71C1B2A9" w14:textId="277D39F7" w:rsidR="007F7AFF" w:rsidRDefault="00497F54" w:rsidP="00497F54">
      <w:pPr>
        <w:rPr>
          <w:rStyle w:val="Hyperlink"/>
        </w:rPr>
      </w:pPr>
      <w:r>
        <w:t xml:space="preserve">To ensure NHS England/Improvement can action this incident, please complete this brief form and return via email to </w:t>
      </w:r>
      <w:r w:rsidR="00F6317B" w:rsidRPr="00F6317B">
        <w:rPr>
          <w:b/>
          <w:bCs/>
        </w:rPr>
        <w:fldChar w:fldCharType="begin"/>
      </w:r>
      <w:r w:rsidR="00F6317B" w:rsidRPr="00F6317B">
        <w:rPr>
          <w:b/>
          <w:bCs/>
        </w:rPr>
        <w:instrText>HYPERLINK "mailto:gmhscp.gmtop@nhs.net"</w:instrText>
      </w:r>
      <w:r w:rsidR="00F6317B" w:rsidRPr="00F6317B">
        <w:rPr>
          <w:b/>
          <w:bCs/>
        </w:rPr>
      </w:r>
      <w:r w:rsidR="00F6317B" w:rsidRPr="00F6317B">
        <w:rPr>
          <w:b/>
          <w:bCs/>
        </w:rPr>
        <w:fldChar w:fldCharType="separate"/>
      </w:r>
      <w:r w:rsidR="00F6317B" w:rsidRPr="00F6317B">
        <w:rPr>
          <w:rStyle w:val="Hyperlink"/>
          <w:b/>
          <w:bCs/>
        </w:rPr>
        <w:t>gmhscp.gmtop@nhs.net</w:t>
      </w:r>
      <w:r w:rsidR="00F6317B" w:rsidRPr="00F6317B">
        <w:fldChar w:fldCharType="end"/>
      </w:r>
    </w:p>
    <w:p w14:paraId="686A8796" w14:textId="0F48AA80" w:rsidR="00497F54" w:rsidRPr="005D6638" w:rsidRDefault="00497F54" w:rsidP="00497F54">
      <w:r>
        <w:t xml:space="preserve"> </w:t>
      </w:r>
    </w:p>
    <w:tbl>
      <w:tblPr>
        <w:tblStyle w:val="TableGrid"/>
        <w:tblW w:w="9924" w:type="dxa"/>
        <w:tblInd w:w="-5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497F54" w:rsidRPr="005D6638" w14:paraId="142B3E36" w14:textId="77777777" w:rsidTr="007F7AFF">
        <w:tc>
          <w:tcPr>
            <w:tcW w:w="9924" w:type="dxa"/>
            <w:gridSpan w:val="2"/>
          </w:tcPr>
          <w:p w14:paraId="59E07D14" w14:textId="77777777" w:rsidR="00497F54" w:rsidRPr="00DC253D" w:rsidRDefault="00497F54" w:rsidP="00384CDC">
            <w:pPr>
              <w:jc w:val="center"/>
              <w:rPr>
                <w:b/>
                <w:bCs/>
              </w:rPr>
            </w:pPr>
            <w:r w:rsidRPr="00DC253D">
              <w:rPr>
                <w:b/>
                <w:bCs/>
              </w:rPr>
              <w:t>Details</w:t>
            </w:r>
            <w:r>
              <w:rPr>
                <w:b/>
                <w:bCs/>
              </w:rPr>
              <w:t xml:space="preserve"> of incident</w:t>
            </w:r>
          </w:p>
        </w:tc>
      </w:tr>
      <w:tr w:rsidR="003B01B0" w:rsidRPr="005D6638" w14:paraId="5511F8EF" w14:textId="77777777" w:rsidTr="007F7AFF">
        <w:tc>
          <w:tcPr>
            <w:tcW w:w="3545" w:type="dxa"/>
          </w:tcPr>
          <w:p w14:paraId="4FA20D13" w14:textId="77777777" w:rsidR="00C22A57" w:rsidRDefault="003B01B0" w:rsidP="00384CDC">
            <w:r>
              <w:t>Is the incident you are reporting on behalf of a patient</w:t>
            </w:r>
            <w:r w:rsidR="00C22A57">
              <w:t>?</w:t>
            </w:r>
          </w:p>
          <w:p w14:paraId="24D87EC3" w14:textId="77777777" w:rsidR="00C22A57" w:rsidRDefault="00C22A57" w:rsidP="00384CDC"/>
          <w:p w14:paraId="16EE9227" w14:textId="1BA44BED" w:rsidR="003B01B0" w:rsidRPr="003E018A" w:rsidRDefault="00C22A57" w:rsidP="00384CDC">
            <w:pPr>
              <w:rPr>
                <w:b/>
                <w:bCs/>
              </w:rPr>
            </w:pPr>
            <w:r w:rsidRPr="003E018A">
              <w:rPr>
                <w:b/>
                <w:bCs/>
              </w:rPr>
              <w:t xml:space="preserve">If yes, please complete both the patient details and pharmacy details </w:t>
            </w:r>
            <w:r w:rsidR="00BD56EC" w:rsidRPr="003E018A">
              <w:rPr>
                <w:b/>
                <w:bCs/>
              </w:rPr>
              <w:t xml:space="preserve">sections </w:t>
            </w:r>
            <w:r w:rsidRPr="003E018A">
              <w:rPr>
                <w:b/>
                <w:bCs/>
              </w:rPr>
              <w:t>in full.  If no, please complete the pharmacy details section only.</w:t>
            </w:r>
          </w:p>
          <w:p w14:paraId="692AC7AC" w14:textId="43365884" w:rsidR="00C22A57" w:rsidRDefault="00C22A57" w:rsidP="00384CDC"/>
        </w:tc>
        <w:tc>
          <w:tcPr>
            <w:tcW w:w="6379" w:type="dxa"/>
          </w:tcPr>
          <w:p w14:paraId="293AEFE5" w14:textId="0A772ABA" w:rsidR="003B01B0" w:rsidRDefault="003B01B0" w:rsidP="00384CDC"/>
        </w:tc>
      </w:tr>
      <w:tr w:rsidR="00857464" w:rsidRPr="005D6638" w14:paraId="16180A48" w14:textId="77777777" w:rsidTr="00C004AE">
        <w:tc>
          <w:tcPr>
            <w:tcW w:w="9924" w:type="dxa"/>
            <w:gridSpan w:val="2"/>
          </w:tcPr>
          <w:p w14:paraId="0C0E27C3" w14:textId="1A6D9D36" w:rsidR="00857464" w:rsidRPr="00857464" w:rsidRDefault="00857464" w:rsidP="00857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Patient </w:t>
            </w:r>
            <w:r w:rsidR="00BD56EC">
              <w:rPr>
                <w:b/>
                <w:bCs/>
              </w:rPr>
              <w:t>D</w:t>
            </w:r>
            <w:r>
              <w:rPr>
                <w:b/>
                <w:bCs/>
              </w:rPr>
              <w:t>etails (if applicable)</w:t>
            </w:r>
          </w:p>
        </w:tc>
      </w:tr>
      <w:tr w:rsidR="00497F54" w:rsidRPr="005D6638" w14:paraId="1B6B5396" w14:textId="77777777" w:rsidTr="007F7AFF">
        <w:tc>
          <w:tcPr>
            <w:tcW w:w="3545" w:type="dxa"/>
          </w:tcPr>
          <w:p w14:paraId="59FE5E34" w14:textId="460E6CE6" w:rsidR="00497F54" w:rsidRPr="005D6638" w:rsidRDefault="00497F54" w:rsidP="00384CDC">
            <w:r>
              <w:t>Urgency – is th</w:t>
            </w:r>
            <w:r w:rsidR="00A331AF">
              <w:t>e patient at high, medium or low risk of harm or immediate danger as a result of the incident you are reporting</w:t>
            </w:r>
            <w:r>
              <w:t>?</w:t>
            </w:r>
          </w:p>
        </w:tc>
        <w:tc>
          <w:tcPr>
            <w:tcW w:w="6379" w:type="dxa"/>
          </w:tcPr>
          <w:p w14:paraId="0E70E0C3" w14:textId="18AEC790" w:rsidR="00497F54" w:rsidRPr="005D6638" w:rsidRDefault="00497F54" w:rsidP="00384CDC"/>
        </w:tc>
      </w:tr>
      <w:tr w:rsidR="00497F54" w:rsidRPr="005D6638" w14:paraId="25926501" w14:textId="77777777" w:rsidTr="007F7AFF">
        <w:tc>
          <w:tcPr>
            <w:tcW w:w="3545" w:type="dxa"/>
          </w:tcPr>
          <w:p w14:paraId="7F72648D" w14:textId="0F31072D" w:rsidR="00497F54" w:rsidRPr="005D6638" w:rsidRDefault="00A331AF" w:rsidP="00384CDC">
            <w:r>
              <w:t>Is the incident being reported c</w:t>
            </w:r>
            <w:r w:rsidR="00497F54">
              <w:t>linical</w:t>
            </w:r>
            <w:r>
              <w:t xml:space="preserve"> or non</w:t>
            </w:r>
            <w:r w:rsidR="00497F54">
              <w:t>-clinical</w:t>
            </w:r>
            <w:r>
              <w:t>?</w:t>
            </w:r>
          </w:p>
        </w:tc>
        <w:tc>
          <w:tcPr>
            <w:tcW w:w="6379" w:type="dxa"/>
          </w:tcPr>
          <w:p w14:paraId="628864DD" w14:textId="042A9650" w:rsidR="00497F54" w:rsidRPr="005D6638" w:rsidRDefault="00497F54" w:rsidP="00384CDC"/>
        </w:tc>
      </w:tr>
      <w:tr w:rsidR="00497F54" w:rsidRPr="005D6638" w14:paraId="62D9BB9E" w14:textId="77777777" w:rsidTr="007F7AFF">
        <w:tc>
          <w:tcPr>
            <w:tcW w:w="3545" w:type="dxa"/>
          </w:tcPr>
          <w:p w14:paraId="7C398E5B" w14:textId="77777777" w:rsidR="00497F54" w:rsidRPr="005D6638" w:rsidRDefault="00497F54" w:rsidP="00384CDC">
            <w:r w:rsidRPr="005D6638">
              <w:t>Date</w:t>
            </w:r>
            <w:r>
              <w:t xml:space="preserve"> of incident</w:t>
            </w:r>
          </w:p>
        </w:tc>
        <w:tc>
          <w:tcPr>
            <w:tcW w:w="6379" w:type="dxa"/>
          </w:tcPr>
          <w:p w14:paraId="471745B3" w14:textId="70D53AF9" w:rsidR="00497F54" w:rsidRPr="005D6638" w:rsidRDefault="00497F54" w:rsidP="00384CDC"/>
        </w:tc>
      </w:tr>
      <w:tr w:rsidR="00497F54" w:rsidRPr="005D6638" w14:paraId="63CBFADA" w14:textId="77777777" w:rsidTr="007F7AFF">
        <w:tc>
          <w:tcPr>
            <w:tcW w:w="3545" w:type="dxa"/>
          </w:tcPr>
          <w:p w14:paraId="55FF8333" w14:textId="422A2B31" w:rsidR="00497F54" w:rsidRPr="005D6638" w:rsidRDefault="00497F54" w:rsidP="00384CDC">
            <w:r>
              <w:t xml:space="preserve">Initials/DOB of the patient </w:t>
            </w:r>
            <w:r w:rsidR="00A331AF">
              <w:t>a</w:t>
            </w:r>
            <w:r>
              <w:t>ffected. NHS no</w:t>
            </w:r>
            <w:r w:rsidR="00A331AF">
              <w:t>. if known.</w:t>
            </w:r>
          </w:p>
        </w:tc>
        <w:tc>
          <w:tcPr>
            <w:tcW w:w="6379" w:type="dxa"/>
          </w:tcPr>
          <w:p w14:paraId="46591D75" w14:textId="3F446056" w:rsidR="00497F54" w:rsidRPr="005D6638" w:rsidRDefault="00497F54" w:rsidP="00384CDC"/>
        </w:tc>
      </w:tr>
      <w:tr w:rsidR="00497F54" w:rsidRPr="005D6638" w14:paraId="5D426E4A" w14:textId="77777777" w:rsidTr="007F7AFF">
        <w:tc>
          <w:tcPr>
            <w:tcW w:w="3545" w:type="dxa"/>
          </w:tcPr>
          <w:p w14:paraId="1A7696EF" w14:textId="77777777" w:rsidR="00A331AF" w:rsidRDefault="00497F54" w:rsidP="00384CDC">
            <w:r>
              <w:t xml:space="preserve">Has the patient provided consent to share this information? </w:t>
            </w:r>
          </w:p>
          <w:p w14:paraId="6F605C2A" w14:textId="77777777" w:rsidR="00A331AF" w:rsidRDefault="00A331AF" w:rsidP="00384CDC"/>
          <w:p w14:paraId="236365DF" w14:textId="5289110F" w:rsidR="00497F54" w:rsidRPr="005D6638" w:rsidRDefault="00497F54" w:rsidP="00384CDC">
            <w:r>
              <w:t>If not, why not?</w:t>
            </w:r>
          </w:p>
        </w:tc>
        <w:tc>
          <w:tcPr>
            <w:tcW w:w="6379" w:type="dxa"/>
          </w:tcPr>
          <w:p w14:paraId="3747EC56" w14:textId="3D30A313" w:rsidR="00497F54" w:rsidRPr="005D6638" w:rsidRDefault="00497F54" w:rsidP="00384CDC"/>
        </w:tc>
      </w:tr>
      <w:tr w:rsidR="00497F54" w:rsidRPr="005D6638" w14:paraId="0473E3D1" w14:textId="77777777" w:rsidTr="007F7AFF">
        <w:tc>
          <w:tcPr>
            <w:tcW w:w="3545" w:type="dxa"/>
          </w:tcPr>
          <w:p w14:paraId="588DFEEC" w14:textId="77777777" w:rsidR="00497F54" w:rsidRPr="005D6638" w:rsidRDefault="00497F54" w:rsidP="00384CDC">
            <w:r w:rsidRPr="005D6638">
              <w:t>Contact Number</w:t>
            </w:r>
            <w:r>
              <w:t xml:space="preserve"> of reporting officer</w:t>
            </w:r>
          </w:p>
        </w:tc>
        <w:tc>
          <w:tcPr>
            <w:tcW w:w="6379" w:type="dxa"/>
          </w:tcPr>
          <w:p w14:paraId="5A798F1B" w14:textId="0DECF5F5" w:rsidR="00497F54" w:rsidRPr="005D6638" w:rsidRDefault="00497F54" w:rsidP="00384CDC"/>
        </w:tc>
      </w:tr>
      <w:tr w:rsidR="00497F54" w:rsidRPr="005D6638" w14:paraId="31EED535" w14:textId="77777777" w:rsidTr="007F7AFF">
        <w:tc>
          <w:tcPr>
            <w:tcW w:w="3545" w:type="dxa"/>
          </w:tcPr>
          <w:p w14:paraId="6CF776B4" w14:textId="77777777" w:rsidR="00497F54" w:rsidRPr="005D6638" w:rsidRDefault="00497F54" w:rsidP="00384CDC">
            <w:r w:rsidRPr="005D6638">
              <w:t xml:space="preserve">Email address  </w:t>
            </w:r>
            <w:r>
              <w:t>of reporting officer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C91D6EB" w14:textId="56A47A9D" w:rsidR="00497F54" w:rsidRPr="005D6638" w:rsidRDefault="00497F54" w:rsidP="00384CDC"/>
        </w:tc>
      </w:tr>
      <w:tr w:rsidR="00497F54" w:rsidRPr="005D6638" w14:paraId="769E1365" w14:textId="77777777" w:rsidTr="007F7AFF">
        <w:trPr>
          <w:trHeight w:val="373"/>
        </w:trPr>
        <w:tc>
          <w:tcPr>
            <w:tcW w:w="9924" w:type="dxa"/>
            <w:gridSpan w:val="2"/>
          </w:tcPr>
          <w:p w14:paraId="32761205" w14:textId="7F00C53A" w:rsidR="00497F54" w:rsidRPr="00DC253D" w:rsidRDefault="00497F54" w:rsidP="00384CDC">
            <w:pPr>
              <w:jc w:val="center"/>
              <w:rPr>
                <w:b/>
                <w:bCs/>
              </w:rPr>
            </w:pPr>
          </w:p>
        </w:tc>
      </w:tr>
      <w:tr w:rsidR="00497F54" w:rsidRPr="005D6638" w14:paraId="70B7DDAC" w14:textId="77777777" w:rsidTr="007F7AFF">
        <w:tc>
          <w:tcPr>
            <w:tcW w:w="3545" w:type="dxa"/>
          </w:tcPr>
          <w:p w14:paraId="295AF1C5" w14:textId="60348AD5" w:rsidR="00497F54" w:rsidRPr="005D6638" w:rsidRDefault="00497F54" w:rsidP="00384CDC">
            <w:r w:rsidRPr="005D6638">
              <w:t>Name of Pharmacy /</w:t>
            </w:r>
            <w:r w:rsidR="00A331AF">
              <w:t xml:space="preserve"> </w:t>
            </w:r>
            <w:r w:rsidRPr="005D6638">
              <w:t xml:space="preserve">Pharmacies involved </w:t>
            </w:r>
          </w:p>
          <w:p w14:paraId="20F9D195" w14:textId="77777777" w:rsidR="00497F54" w:rsidRPr="005D6638" w:rsidRDefault="00497F54" w:rsidP="00384CDC"/>
        </w:tc>
        <w:tc>
          <w:tcPr>
            <w:tcW w:w="6379" w:type="dxa"/>
          </w:tcPr>
          <w:p w14:paraId="2AEA11C1" w14:textId="5B9B4D5C" w:rsidR="00497F54" w:rsidRPr="005D6638" w:rsidRDefault="00497F54" w:rsidP="00384CDC"/>
        </w:tc>
      </w:tr>
      <w:tr w:rsidR="00497F54" w:rsidRPr="005D6638" w14:paraId="63DFBAE3" w14:textId="77777777" w:rsidTr="007F7AFF">
        <w:tc>
          <w:tcPr>
            <w:tcW w:w="3545" w:type="dxa"/>
          </w:tcPr>
          <w:p w14:paraId="58BFF10A" w14:textId="5548F98C" w:rsidR="00497F54" w:rsidRPr="005D6638" w:rsidRDefault="00A331AF" w:rsidP="00384CDC">
            <w:r>
              <w:t xml:space="preserve">ODS Code(s) (also known as </w:t>
            </w:r>
            <w:r w:rsidR="00497F54" w:rsidRPr="005D6638">
              <w:t>F</w:t>
            </w:r>
            <w:r>
              <w:t xml:space="preserve"> codes)</w:t>
            </w:r>
            <w:r w:rsidR="00497F54">
              <w:t xml:space="preserve"> if known</w:t>
            </w:r>
          </w:p>
          <w:p w14:paraId="568EF9A7" w14:textId="77777777" w:rsidR="00497F54" w:rsidRPr="005D6638" w:rsidRDefault="00497F54" w:rsidP="00384CDC"/>
        </w:tc>
        <w:tc>
          <w:tcPr>
            <w:tcW w:w="6379" w:type="dxa"/>
          </w:tcPr>
          <w:p w14:paraId="460C6085" w14:textId="77777777" w:rsidR="00497F54" w:rsidRPr="005D6638" w:rsidRDefault="00497F54" w:rsidP="00384CDC"/>
        </w:tc>
      </w:tr>
      <w:tr w:rsidR="00497F54" w:rsidRPr="005D6638" w14:paraId="78A7019A" w14:textId="77777777" w:rsidTr="007F7AFF">
        <w:tc>
          <w:tcPr>
            <w:tcW w:w="3545" w:type="dxa"/>
          </w:tcPr>
          <w:p w14:paraId="044E5FDB" w14:textId="77777777" w:rsidR="00A331AF" w:rsidRDefault="00497F54" w:rsidP="00384CDC">
            <w:r w:rsidRPr="005D6638">
              <w:t>Address</w:t>
            </w:r>
            <w:r w:rsidR="00A331AF">
              <w:t xml:space="preserve"> of the pharmacy/pharmacies premises</w:t>
            </w:r>
          </w:p>
          <w:p w14:paraId="59495DB8" w14:textId="77777777" w:rsidR="00A331AF" w:rsidRDefault="00A331AF" w:rsidP="00384CDC"/>
          <w:p w14:paraId="191177E0" w14:textId="4DBFFC92" w:rsidR="00497F54" w:rsidRPr="005D6638" w:rsidRDefault="00497F54" w:rsidP="00384CDC">
            <w:r>
              <w:t xml:space="preserve"> </w:t>
            </w:r>
          </w:p>
        </w:tc>
        <w:tc>
          <w:tcPr>
            <w:tcW w:w="6379" w:type="dxa"/>
          </w:tcPr>
          <w:p w14:paraId="36691713" w14:textId="77777777" w:rsidR="00497F54" w:rsidRPr="005D6638" w:rsidRDefault="00497F54" w:rsidP="00384CDC"/>
        </w:tc>
      </w:tr>
      <w:tr w:rsidR="00497F54" w:rsidRPr="005D6638" w14:paraId="597C2F76" w14:textId="77777777" w:rsidTr="007F7AFF">
        <w:tc>
          <w:tcPr>
            <w:tcW w:w="3545" w:type="dxa"/>
          </w:tcPr>
          <w:p w14:paraId="39F558A6" w14:textId="24D6CD06" w:rsidR="00497F54" w:rsidRPr="005D6638" w:rsidRDefault="00497F54" w:rsidP="00384CDC">
            <w:r>
              <w:t>Health and Well Being</w:t>
            </w:r>
            <w:r w:rsidR="00A331AF">
              <w:t xml:space="preserve"> Board</w:t>
            </w:r>
            <w:r>
              <w:t xml:space="preserve"> Area</w:t>
            </w:r>
            <w:r w:rsidR="00A331AF">
              <w:t xml:space="preserve"> (locality), if known</w:t>
            </w:r>
          </w:p>
        </w:tc>
        <w:tc>
          <w:tcPr>
            <w:tcW w:w="6379" w:type="dxa"/>
          </w:tcPr>
          <w:p w14:paraId="14569AC5" w14:textId="77777777" w:rsidR="00497F54" w:rsidRPr="005D6638" w:rsidRDefault="00497F54" w:rsidP="00384CDC"/>
        </w:tc>
      </w:tr>
      <w:tr w:rsidR="003C0C0E" w:rsidRPr="005D6638" w14:paraId="5AF1375E" w14:textId="77777777" w:rsidTr="007F7AFF">
        <w:tc>
          <w:tcPr>
            <w:tcW w:w="3545" w:type="dxa"/>
          </w:tcPr>
          <w:p w14:paraId="522F1AAA" w14:textId="19A61898" w:rsidR="003C0C0E" w:rsidRPr="005D6638" w:rsidRDefault="003C0C0E" w:rsidP="00384CDC">
            <w:r>
              <w:t>Date of incident</w:t>
            </w:r>
          </w:p>
        </w:tc>
        <w:tc>
          <w:tcPr>
            <w:tcW w:w="6379" w:type="dxa"/>
          </w:tcPr>
          <w:p w14:paraId="741EC179" w14:textId="6FF3B609" w:rsidR="003C0C0E" w:rsidRPr="005D6638" w:rsidRDefault="003C0C0E" w:rsidP="00384CDC"/>
        </w:tc>
      </w:tr>
      <w:tr w:rsidR="00497F54" w:rsidRPr="005D6638" w14:paraId="20F764AC" w14:textId="77777777" w:rsidTr="007F7AFF">
        <w:tc>
          <w:tcPr>
            <w:tcW w:w="3545" w:type="dxa"/>
          </w:tcPr>
          <w:p w14:paraId="6CE1F331" w14:textId="3F5B6EE7" w:rsidR="00497F54" w:rsidRDefault="00735B81" w:rsidP="00735B81">
            <w:r>
              <w:t xml:space="preserve">Please </w:t>
            </w:r>
            <w:r w:rsidR="00AD3D24">
              <w:t xml:space="preserve">indicate whether the incident you wish to report </w:t>
            </w:r>
            <w:r w:rsidR="001034B3">
              <w:t>poses a high/medium/low risk to patient care or service access, and provide full details</w:t>
            </w:r>
          </w:p>
          <w:p w14:paraId="65A3805C" w14:textId="77777777" w:rsidR="00735B81" w:rsidRDefault="00735B81" w:rsidP="00735B81"/>
          <w:p w14:paraId="6F8CDCB1" w14:textId="77777777" w:rsidR="00735B81" w:rsidRDefault="00735B81" w:rsidP="00735B81"/>
          <w:p w14:paraId="0DA6D926" w14:textId="77777777" w:rsidR="00735B81" w:rsidRDefault="00735B81" w:rsidP="00735B81"/>
          <w:p w14:paraId="7A77FCA0" w14:textId="77777777" w:rsidR="00735B81" w:rsidRDefault="00735B81" w:rsidP="00735B81"/>
          <w:p w14:paraId="0288DF10" w14:textId="54E5443F" w:rsidR="00735B81" w:rsidRPr="005D6638" w:rsidRDefault="00735B81" w:rsidP="00735B81"/>
        </w:tc>
        <w:tc>
          <w:tcPr>
            <w:tcW w:w="6379" w:type="dxa"/>
          </w:tcPr>
          <w:p w14:paraId="19F68274" w14:textId="77777777" w:rsidR="00497F54" w:rsidRPr="005D6638" w:rsidRDefault="00497F54" w:rsidP="00384CDC"/>
        </w:tc>
      </w:tr>
      <w:tr w:rsidR="00497F54" w:rsidRPr="005D6638" w14:paraId="573342AA" w14:textId="77777777" w:rsidTr="007F7AFF">
        <w:tc>
          <w:tcPr>
            <w:tcW w:w="9924" w:type="dxa"/>
            <w:gridSpan w:val="2"/>
          </w:tcPr>
          <w:p w14:paraId="4DDDEDBB" w14:textId="77777777" w:rsidR="00497F54" w:rsidRPr="005D6638" w:rsidRDefault="00497F54" w:rsidP="00384CDC"/>
          <w:p w14:paraId="55F5F134" w14:textId="739B5B85" w:rsidR="00497F54" w:rsidRPr="005D6638" w:rsidRDefault="00497F54" w:rsidP="00384CDC"/>
        </w:tc>
      </w:tr>
      <w:tr w:rsidR="00C363E5" w:rsidRPr="005D6638" w14:paraId="3CFBD77C" w14:textId="77777777" w:rsidTr="007F7AFF">
        <w:tc>
          <w:tcPr>
            <w:tcW w:w="3545" w:type="dxa"/>
          </w:tcPr>
          <w:p w14:paraId="3E914593" w14:textId="59A8547D" w:rsidR="00C363E5" w:rsidRDefault="00C363E5" w:rsidP="00C363E5">
            <w:r>
              <w:t>Is/are the pharmacy/pharmacies aware of the issue/s?</w:t>
            </w:r>
          </w:p>
          <w:p w14:paraId="29BE2431" w14:textId="7E7F2B09" w:rsidR="00C363E5" w:rsidRDefault="00C363E5" w:rsidP="00C363E5"/>
          <w:p w14:paraId="6FA30428" w14:textId="5442E10B" w:rsidR="00C363E5" w:rsidRDefault="00C363E5" w:rsidP="00C363E5">
            <w:r>
              <w:t xml:space="preserve">If not, why have you not contacted the pharmacy to discuss the issues </w:t>
            </w:r>
            <w:r w:rsidR="007B7901">
              <w:t xml:space="preserve">with them </w:t>
            </w:r>
            <w:r>
              <w:t>direct?</w:t>
            </w:r>
          </w:p>
          <w:p w14:paraId="4AEEF719" w14:textId="4C8A683A" w:rsidR="00E361DB" w:rsidRDefault="00E361DB" w:rsidP="00C363E5"/>
          <w:p w14:paraId="74CD535B" w14:textId="376CDF7F" w:rsidR="00E361DB" w:rsidRDefault="00E361DB" w:rsidP="00C363E5">
            <w:r>
              <w:t>If so, please provide details of the discussions you have had with the pharmacy/pharmacies, including date(s) of those discussions</w:t>
            </w:r>
          </w:p>
          <w:p w14:paraId="3FB22843" w14:textId="77777777" w:rsidR="00C363E5" w:rsidRDefault="00C363E5" w:rsidP="00384CDC"/>
        </w:tc>
        <w:tc>
          <w:tcPr>
            <w:tcW w:w="6379" w:type="dxa"/>
          </w:tcPr>
          <w:p w14:paraId="30BF7BC4" w14:textId="2A12FF05" w:rsidR="00C363E5" w:rsidRDefault="00C363E5" w:rsidP="00384CDC"/>
        </w:tc>
      </w:tr>
      <w:tr w:rsidR="00497F54" w:rsidRPr="005D6638" w14:paraId="61F8286D" w14:textId="77777777" w:rsidTr="007F7AFF">
        <w:trPr>
          <w:trHeight w:val="816"/>
        </w:trPr>
        <w:tc>
          <w:tcPr>
            <w:tcW w:w="9924" w:type="dxa"/>
            <w:gridSpan w:val="2"/>
          </w:tcPr>
          <w:p w14:paraId="6838B156" w14:textId="77777777" w:rsidR="00497F54" w:rsidRPr="005D6638" w:rsidRDefault="00497F54" w:rsidP="00384CDC">
            <w:r w:rsidRPr="005D6638">
              <w:t xml:space="preserve">Any other comments </w:t>
            </w:r>
          </w:p>
        </w:tc>
      </w:tr>
      <w:tr w:rsidR="00497F54" w:rsidRPr="005D6638" w14:paraId="45167E15" w14:textId="77777777" w:rsidTr="007F7AFF">
        <w:trPr>
          <w:trHeight w:val="558"/>
        </w:trPr>
        <w:tc>
          <w:tcPr>
            <w:tcW w:w="9924" w:type="dxa"/>
            <w:gridSpan w:val="2"/>
          </w:tcPr>
          <w:p w14:paraId="0833C4ED" w14:textId="35CE267A" w:rsidR="00497F54" w:rsidRPr="005D6638" w:rsidRDefault="00497F54" w:rsidP="00384CDC">
            <w:r>
              <w:t>Recorded by :</w:t>
            </w:r>
          </w:p>
        </w:tc>
      </w:tr>
      <w:tr w:rsidR="00497F54" w:rsidRPr="005D6638" w14:paraId="2977B54A" w14:textId="77777777" w:rsidTr="007F7AFF">
        <w:trPr>
          <w:trHeight w:val="443"/>
        </w:trPr>
        <w:tc>
          <w:tcPr>
            <w:tcW w:w="9924" w:type="dxa"/>
            <w:gridSpan w:val="2"/>
          </w:tcPr>
          <w:p w14:paraId="0AEFB822" w14:textId="40A6F0FC" w:rsidR="00497F54" w:rsidRDefault="00497F54" w:rsidP="00384CDC">
            <w:r>
              <w:t>Email address:</w:t>
            </w:r>
          </w:p>
        </w:tc>
      </w:tr>
    </w:tbl>
    <w:p w14:paraId="6BB4B4A1" w14:textId="77777777" w:rsidR="00497F54" w:rsidRDefault="00497F54" w:rsidP="00497F54">
      <w:pPr>
        <w:pStyle w:val="NoSpacing"/>
      </w:pPr>
    </w:p>
    <w:p w14:paraId="3D9E3961" w14:textId="77777777" w:rsidR="00497F54" w:rsidRDefault="00497F54" w:rsidP="00497F54">
      <w:pPr>
        <w:pStyle w:val="NoSpacing"/>
      </w:pPr>
    </w:p>
    <w:p w14:paraId="70728F8D" w14:textId="0E8273B9" w:rsidR="00497F54" w:rsidRPr="00BA0C04" w:rsidRDefault="00497F54" w:rsidP="00497F54">
      <w:pPr>
        <w:pStyle w:val="NoSpacing"/>
      </w:pPr>
      <w:r w:rsidRPr="00BA0C04">
        <w:t>Please note If the patient wishes to log an official complaint,</w:t>
      </w:r>
      <w:r>
        <w:t xml:space="preserve"> there is a separate route through which this must be done. </w:t>
      </w:r>
      <w:r w:rsidRPr="00BA0C04">
        <w:t xml:space="preserve"> </w:t>
      </w:r>
      <w:r>
        <w:t>P</w:t>
      </w:r>
      <w:r w:rsidRPr="00BA0C04">
        <w:t>lease direct to the</w:t>
      </w:r>
      <w:r>
        <w:t xml:space="preserve"> contact details below</w:t>
      </w:r>
      <w:r w:rsidRPr="00BA0C04">
        <w:t>:</w:t>
      </w:r>
    </w:p>
    <w:p w14:paraId="75FA12D9" w14:textId="77777777" w:rsidR="00497F54" w:rsidRPr="00F6317B" w:rsidRDefault="00497F54" w:rsidP="00497F54">
      <w:pPr>
        <w:pStyle w:val="NoSpacing"/>
        <w:rPr>
          <w:color w:val="202124"/>
          <w:lang w:val="it-IT"/>
        </w:rPr>
      </w:pPr>
      <w:r w:rsidRPr="00BA0C04">
        <w:rPr>
          <w:color w:val="202124"/>
        </w:rPr>
        <w:t xml:space="preserve">By post to: NHS England. </w:t>
      </w:r>
      <w:r w:rsidRPr="00F6317B">
        <w:rPr>
          <w:color w:val="202124"/>
          <w:lang w:val="it-IT"/>
        </w:rPr>
        <w:t xml:space="preserve">PO Box 16738. </w:t>
      </w:r>
      <w:proofErr w:type="spellStart"/>
      <w:r w:rsidRPr="00F6317B">
        <w:rPr>
          <w:color w:val="202124"/>
          <w:lang w:val="it-IT"/>
        </w:rPr>
        <w:t>Redditch</w:t>
      </w:r>
      <w:proofErr w:type="spellEnd"/>
      <w:r w:rsidRPr="00F6317B">
        <w:rPr>
          <w:color w:val="202124"/>
          <w:lang w:val="it-IT"/>
        </w:rPr>
        <w:t>. B97 9PT.</w:t>
      </w:r>
    </w:p>
    <w:p w14:paraId="15B20E23" w14:textId="77777777" w:rsidR="00497F54" w:rsidRPr="00BA0C04" w:rsidRDefault="00497F54" w:rsidP="00497F54">
      <w:pPr>
        <w:pStyle w:val="NoSpacing"/>
        <w:rPr>
          <w:color w:val="202124"/>
        </w:rPr>
      </w:pPr>
      <w:r w:rsidRPr="00BA0C04">
        <w:rPr>
          <w:color w:val="202124"/>
        </w:rPr>
        <w:t xml:space="preserve">By email to: </w:t>
      </w:r>
      <w:hyperlink r:id="rId10" w:history="1">
        <w:r w:rsidRPr="00BA0C04">
          <w:rPr>
            <w:rStyle w:val="Hyperlink"/>
            <w:b/>
            <w:bCs/>
          </w:rPr>
          <w:t>england.contactus@nhs.net</w:t>
        </w:r>
      </w:hyperlink>
      <w:r w:rsidRPr="00BA0C04">
        <w:rPr>
          <w:color w:val="202124"/>
        </w:rPr>
        <w:t xml:space="preserve"> </w:t>
      </w:r>
    </w:p>
    <w:p w14:paraId="6AD51F91" w14:textId="1B75DFFE" w:rsidR="00497F54" w:rsidRPr="00BA0C04" w:rsidRDefault="00497F54" w:rsidP="00497F54">
      <w:pPr>
        <w:pStyle w:val="NoSpacing"/>
        <w:rPr>
          <w:color w:val="202124"/>
        </w:rPr>
      </w:pPr>
      <w:r w:rsidRPr="00BA0C04">
        <w:rPr>
          <w:color w:val="202124"/>
        </w:rPr>
        <w:t xml:space="preserve">By telephone: 0300 311 22 33.  </w:t>
      </w:r>
      <w:r w:rsidR="00A331AF">
        <w:rPr>
          <w:color w:val="202124"/>
        </w:rPr>
        <w:t>O</w:t>
      </w:r>
      <w:r w:rsidRPr="00BA0C04">
        <w:rPr>
          <w:color w:val="202124"/>
        </w:rPr>
        <w:t>pening hours are 9am to 3pm Monday to Friday, except Wednesdays when we open at the later time of 9.30am. Closed on bank holidays.</w:t>
      </w:r>
    </w:p>
    <w:p w14:paraId="0D28E920" w14:textId="77777777" w:rsidR="00497F54" w:rsidRPr="005D6638" w:rsidRDefault="00497F54" w:rsidP="00497F54"/>
    <w:p w14:paraId="0D3C607C" w14:textId="77777777" w:rsidR="00121EB0" w:rsidRPr="00497F54" w:rsidRDefault="00121EB0" w:rsidP="00497F54"/>
    <w:sectPr w:rsidR="00121EB0" w:rsidRPr="00497F54" w:rsidSect="007F7A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560" w:right="1021" w:bottom="136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BA6E" w14:textId="77777777" w:rsidR="0048016C" w:rsidRDefault="0048016C" w:rsidP="00B310D2">
      <w:r>
        <w:separator/>
      </w:r>
    </w:p>
  </w:endnote>
  <w:endnote w:type="continuationSeparator" w:id="0">
    <w:p w14:paraId="5D0CAAF1" w14:textId="77777777" w:rsidR="0048016C" w:rsidRDefault="0048016C" w:rsidP="00B3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fax-Medium">
    <w:altName w:val="Calibri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6274" w14:textId="77777777" w:rsidR="00A456F5" w:rsidRDefault="00A45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DFC8" w14:textId="2381C9E7" w:rsidR="0065227A" w:rsidRDefault="00CA7D4E">
    <w:pPr>
      <w:pStyle w:val="Footer"/>
    </w:pPr>
    <w:r w:rsidRPr="00CB1B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D0215" wp14:editId="20847029">
              <wp:simplePos x="0" y="0"/>
              <wp:positionH relativeFrom="column">
                <wp:posOffset>3961765</wp:posOffset>
              </wp:positionH>
              <wp:positionV relativeFrom="paragraph">
                <wp:posOffset>-106045</wp:posOffset>
              </wp:positionV>
              <wp:extent cx="2631440" cy="384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440" cy="384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2EA7A2" w14:textId="77777777" w:rsidR="00CA7D4E" w:rsidRPr="00032BBC" w:rsidRDefault="00CA7D4E" w:rsidP="00CA7D4E">
                          <w:pPr>
                            <w:widowControl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</w:pPr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 xml:space="preserve">4th Floor, Piccadilly Place, Manchester  M1 3BN  </w:t>
                          </w:r>
                        </w:p>
                        <w:p w14:paraId="4FE1B882" w14:textId="77777777" w:rsidR="00CA7D4E" w:rsidRPr="00032BBC" w:rsidRDefault="00CA7D4E" w:rsidP="00CA7D4E">
                          <w:pPr>
                            <w:jc w:val="right"/>
                            <w:rPr>
                              <w:color w:val="0069B4"/>
                            </w:rPr>
                          </w:pPr>
                          <w:r w:rsidRPr="00032BBC">
                            <w:rPr>
                              <w:rFonts w:eastAsiaTheme="minorHAnsi"/>
                              <w:b/>
                              <w:bCs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>Tel:</w:t>
                          </w:r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 xml:space="preserve"> 0161 6257791  </w:t>
                          </w:r>
                          <w:r w:rsidRPr="00032BBC">
                            <w:rPr>
                              <w:rFonts w:eastAsiaTheme="minorHAnsi"/>
                              <w:b/>
                              <w:bCs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>www.</w:t>
                          </w:r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>gmintegratedcare.org.uk</w:t>
                          </w:r>
                        </w:p>
                        <w:p w14:paraId="675F2C8D" w14:textId="7657D90C" w:rsidR="00CB1BBC" w:rsidRPr="0065227A" w:rsidRDefault="00CB1BBC" w:rsidP="00CB1BBC">
                          <w:pPr>
                            <w:jc w:val="right"/>
                            <w:rPr>
                              <w:color w:val="0069B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D02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11.95pt;margin-top:-8.35pt;width:207.2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H5KwIAAFQEAAAOAAAAZHJzL2Uyb0RvYy54bWysVE1v2zAMvQ/YfxB0X5yvZqkRp8hSZBgQ&#10;tAXSoWdFlhMDsqhJTOzs14+SnY91Ow27yJRIkXzvUZ49NJVmR+V8CSbjg16fM2Uk5KXZZfz76+rT&#10;lDOPwuRCg1EZPynPH+YfP8xqm6oh7EHnyjFKYnxa24zvEW2aJF7uVSV8D6wy5CzAVQJp63ZJ7kRN&#10;2SudDPv9SVKDy60Dqbyn08fWyecxf1Eoic9F4RUynXHqDePq4roNazKfiXTnhN2XsmtD/EMXlSgN&#10;Fb2kehQo2MGVf6SqSunAQ4E9CVUCRVFKFTEQmkH/HZrNXlgVsRA53l5o8v8vrXw6buyLY9h8gYYE&#10;DITU1qeeDgOepnBV+FKnjPxE4elCm2qQSTocTkaD8Zhcknyj6Xg6iLwm19vWefyqoGLByLgjWSJb&#10;4rj2SBUp9BwSinnQZb4qtY6bMApqqR07ChJRY+yRbvwWpQ2rMz4Z3fVjYgPheptZGypwxRQsbLZN&#10;B3QL+YnwO2hHw1u5KqnJtfD4IhzNAuGi+cZnWgoNVAQ6i7M9uJ9/Ow/xJBF5OatptjLufxyEU5zp&#10;b4bEu2/pwrgZ330eUg1369neesyhWgIhH9BLsjKaIR712SwcVG/0DBahKrmEkVQ743g2l9hOPD0j&#10;qRaLGETjZwWuzcbKkDowHSR4bd6Es51OSAo/wXkKRfpOrjY23DSwOCAUZdQyENyy2vFOoxsl7p5Z&#10;eBu3+xh1/RnMfwEAAP//AwBQSwMEFAAGAAgAAAAhACr+zFPiAAAACwEAAA8AAABkcnMvZG93bnJl&#10;di54bWxMj8tOwzAQRfdI/IM1SGxQ67SBtIRMKoR4SOxoWhA7Nx6SiHgcxW4S/h53BcvRPbr3TLaZ&#10;TCsG6l1jGWExj0AQl1Y3XCHsiqfZGoTzirVqLRPCDznY5OdnmUq1HfmNhq2vRChhlyqE2vsuldKV&#10;NRnl5rYjDtmX7Y3y4ewrqXs1hnLTymUUJdKohsNCrTp6qKn83h4NwudV9fHqpuf9GN/E3ePLUKze&#10;dYF4eTHd34HwNPk/GE76QR3y4HSwR9ZOtAjJMr4NKMJskaxAnIgoXscgDgjXIZJ5Jv//kP8CAAD/&#10;/wMAUEsBAi0AFAAGAAgAAAAhALaDOJL+AAAA4QEAABMAAAAAAAAAAAAAAAAAAAAAAFtDb250ZW50&#10;X1R5cGVzXS54bWxQSwECLQAUAAYACAAAACEAOP0h/9YAAACUAQAACwAAAAAAAAAAAAAAAAAvAQAA&#10;X3JlbHMvLnJlbHNQSwECLQAUAAYACAAAACEAMa3h+SsCAABUBAAADgAAAAAAAAAAAAAAAAAuAgAA&#10;ZHJzL2Uyb0RvYy54bWxQSwECLQAUAAYACAAAACEAKv7MU+IAAAALAQAADwAAAAAAAAAAAAAAAACF&#10;BAAAZHJzL2Rvd25yZXYueG1sUEsFBgAAAAAEAAQA8wAAAJQFAAAAAA==&#10;" fillcolor="white [3201]" stroked="f" strokeweight=".5pt">
              <v:textbox>
                <w:txbxContent>
                  <w:p w14:paraId="232EA7A2" w14:textId="77777777" w:rsidR="00CA7D4E" w:rsidRPr="00032BBC" w:rsidRDefault="00CA7D4E" w:rsidP="00CA7D4E">
                    <w:pPr>
                      <w:widowControl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</w:pPr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 xml:space="preserve">4th Floor, Piccadilly Place, Manchester  M1 3BN  </w:t>
                    </w:r>
                  </w:p>
                  <w:p w14:paraId="4FE1B882" w14:textId="77777777" w:rsidR="00CA7D4E" w:rsidRPr="00032BBC" w:rsidRDefault="00CA7D4E" w:rsidP="00CA7D4E">
                    <w:pPr>
                      <w:jc w:val="right"/>
                      <w:rPr>
                        <w:color w:val="0069B4"/>
                      </w:rPr>
                    </w:pPr>
                    <w:r w:rsidRPr="00032BBC">
                      <w:rPr>
                        <w:rFonts w:eastAsiaTheme="minorHAnsi"/>
                        <w:b/>
                        <w:bCs/>
                        <w:color w:val="0069B4"/>
                        <w:spacing w:val="-1"/>
                        <w:sz w:val="16"/>
                        <w:szCs w:val="16"/>
                      </w:rPr>
                      <w:t>Tel:</w:t>
                    </w:r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 xml:space="preserve"> 0161 6257791  </w:t>
                    </w:r>
                    <w:r w:rsidRPr="00032BBC">
                      <w:rPr>
                        <w:rFonts w:eastAsiaTheme="minorHAnsi"/>
                        <w:b/>
                        <w:bCs/>
                        <w:color w:val="0069B4"/>
                        <w:spacing w:val="-1"/>
                        <w:sz w:val="16"/>
                        <w:szCs w:val="16"/>
                      </w:rPr>
                      <w:t>www.</w:t>
                    </w:r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>gmintegratedcare.org.uk</w:t>
                    </w:r>
                  </w:p>
                  <w:p w14:paraId="675F2C8D" w14:textId="7657D90C" w:rsidR="00CB1BBC" w:rsidRPr="0065227A" w:rsidRDefault="00CB1BBC" w:rsidP="00CB1BBC">
                    <w:pPr>
                      <w:jc w:val="right"/>
                      <w:rPr>
                        <w:color w:val="0069B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87E8" w14:textId="77777777" w:rsidR="00A456F5" w:rsidRDefault="00A45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CBD6" w14:textId="77777777" w:rsidR="0048016C" w:rsidRDefault="0048016C" w:rsidP="00B310D2">
      <w:r>
        <w:separator/>
      </w:r>
    </w:p>
  </w:footnote>
  <w:footnote w:type="continuationSeparator" w:id="0">
    <w:p w14:paraId="55C03692" w14:textId="77777777" w:rsidR="0048016C" w:rsidRDefault="0048016C" w:rsidP="00B3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BDB7" w14:textId="77777777" w:rsidR="00A456F5" w:rsidRDefault="00A45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70DB" w14:textId="74B3744E" w:rsidR="00B310D2" w:rsidRDefault="00B310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D4EF2D" wp14:editId="277F5CDC">
          <wp:simplePos x="0" y="0"/>
          <wp:positionH relativeFrom="page">
            <wp:posOffset>236220</wp:posOffset>
          </wp:positionH>
          <wp:positionV relativeFrom="page">
            <wp:posOffset>-205740</wp:posOffset>
          </wp:positionV>
          <wp:extent cx="7562850" cy="10690225"/>
          <wp:effectExtent l="0" t="0" r="635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1DB1" w14:textId="77777777" w:rsidR="00A456F5" w:rsidRDefault="00A45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4FC"/>
    <w:multiLevelType w:val="hybridMultilevel"/>
    <w:tmpl w:val="4F8E7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85FFD"/>
    <w:multiLevelType w:val="hybridMultilevel"/>
    <w:tmpl w:val="EA7A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D9D"/>
    <w:multiLevelType w:val="hybridMultilevel"/>
    <w:tmpl w:val="C6C27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0106C"/>
    <w:multiLevelType w:val="hybridMultilevel"/>
    <w:tmpl w:val="1EEC91B8"/>
    <w:lvl w:ilvl="0" w:tplc="CD7C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A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27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E4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62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5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9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E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1F9D"/>
    <w:multiLevelType w:val="hybridMultilevel"/>
    <w:tmpl w:val="E4CE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11217">
    <w:abstractNumId w:val="3"/>
  </w:num>
  <w:num w:numId="2" w16cid:durableId="247275111">
    <w:abstractNumId w:val="2"/>
  </w:num>
  <w:num w:numId="3" w16cid:durableId="309529245">
    <w:abstractNumId w:val="4"/>
  </w:num>
  <w:num w:numId="4" w16cid:durableId="1644119983">
    <w:abstractNumId w:val="0"/>
  </w:num>
  <w:num w:numId="5" w16cid:durableId="97591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FA"/>
    <w:rsid w:val="0007794C"/>
    <w:rsid w:val="001034B3"/>
    <w:rsid w:val="00121EB0"/>
    <w:rsid w:val="0018662D"/>
    <w:rsid w:val="001C4366"/>
    <w:rsid w:val="00211090"/>
    <w:rsid w:val="0024005A"/>
    <w:rsid w:val="002550E3"/>
    <w:rsid w:val="002C3A9B"/>
    <w:rsid w:val="00313411"/>
    <w:rsid w:val="0037279B"/>
    <w:rsid w:val="003B01B0"/>
    <w:rsid w:val="003C0C0E"/>
    <w:rsid w:val="003E018A"/>
    <w:rsid w:val="003E448B"/>
    <w:rsid w:val="00469B35"/>
    <w:rsid w:val="00473DF2"/>
    <w:rsid w:val="0048016C"/>
    <w:rsid w:val="00483BF8"/>
    <w:rsid w:val="004940FF"/>
    <w:rsid w:val="00497F54"/>
    <w:rsid w:val="004B3F5E"/>
    <w:rsid w:val="004F278D"/>
    <w:rsid w:val="005506C6"/>
    <w:rsid w:val="00556590"/>
    <w:rsid w:val="0057170E"/>
    <w:rsid w:val="00584473"/>
    <w:rsid w:val="005C5989"/>
    <w:rsid w:val="005E0C4D"/>
    <w:rsid w:val="0065227A"/>
    <w:rsid w:val="00692EF9"/>
    <w:rsid w:val="006E1F9D"/>
    <w:rsid w:val="0073479F"/>
    <w:rsid w:val="00735B81"/>
    <w:rsid w:val="00750C42"/>
    <w:rsid w:val="007569BA"/>
    <w:rsid w:val="00786FEC"/>
    <w:rsid w:val="007971FD"/>
    <w:rsid w:val="007B7901"/>
    <w:rsid w:val="007F7AFF"/>
    <w:rsid w:val="00807AC3"/>
    <w:rsid w:val="00833E42"/>
    <w:rsid w:val="00857464"/>
    <w:rsid w:val="00931D94"/>
    <w:rsid w:val="009A65FA"/>
    <w:rsid w:val="009C037A"/>
    <w:rsid w:val="00A331AF"/>
    <w:rsid w:val="00A3524F"/>
    <w:rsid w:val="00A456F5"/>
    <w:rsid w:val="00A972D2"/>
    <w:rsid w:val="00AB2B75"/>
    <w:rsid w:val="00AB490C"/>
    <w:rsid w:val="00AD3D24"/>
    <w:rsid w:val="00B1215A"/>
    <w:rsid w:val="00B25F1E"/>
    <w:rsid w:val="00B310D2"/>
    <w:rsid w:val="00B359A7"/>
    <w:rsid w:val="00B4136F"/>
    <w:rsid w:val="00B44F55"/>
    <w:rsid w:val="00B947D1"/>
    <w:rsid w:val="00BA534E"/>
    <w:rsid w:val="00BD0F05"/>
    <w:rsid w:val="00BD55E1"/>
    <w:rsid w:val="00BD56EC"/>
    <w:rsid w:val="00BF04D7"/>
    <w:rsid w:val="00C118D4"/>
    <w:rsid w:val="00C22A57"/>
    <w:rsid w:val="00C355A0"/>
    <w:rsid w:val="00C35C8F"/>
    <w:rsid w:val="00C363E5"/>
    <w:rsid w:val="00C529CB"/>
    <w:rsid w:val="00C61660"/>
    <w:rsid w:val="00C63C72"/>
    <w:rsid w:val="00C771DF"/>
    <w:rsid w:val="00CA7D4E"/>
    <w:rsid w:val="00CB1BBC"/>
    <w:rsid w:val="00D028BB"/>
    <w:rsid w:val="00D1271F"/>
    <w:rsid w:val="00D21661"/>
    <w:rsid w:val="00D71261"/>
    <w:rsid w:val="00D72DC9"/>
    <w:rsid w:val="00D947D1"/>
    <w:rsid w:val="00DB4EFD"/>
    <w:rsid w:val="00DC5057"/>
    <w:rsid w:val="00E02DA4"/>
    <w:rsid w:val="00E23CA3"/>
    <w:rsid w:val="00E255F5"/>
    <w:rsid w:val="00E361DB"/>
    <w:rsid w:val="00E4536F"/>
    <w:rsid w:val="00E567B5"/>
    <w:rsid w:val="00E758AD"/>
    <w:rsid w:val="00E76EDB"/>
    <w:rsid w:val="00EB3AEF"/>
    <w:rsid w:val="00EF4116"/>
    <w:rsid w:val="00F17209"/>
    <w:rsid w:val="00F34A59"/>
    <w:rsid w:val="00F6317B"/>
    <w:rsid w:val="00F80904"/>
    <w:rsid w:val="1B5632CE"/>
    <w:rsid w:val="2F99BEA6"/>
    <w:rsid w:val="34066C27"/>
    <w:rsid w:val="46CF0565"/>
    <w:rsid w:val="4B6E6029"/>
    <w:rsid w:val="506CD541"/>
    <w:rsid w:val="58030DCF"/>
    <w:rsid w:val="6B7E549A"/>
    <w:rsid w:val="750C0E83"/>
    <w:rsid w:val="7831C4C6"/>
    <w:rsid w:val="7A60B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6A37"/>
  <w15:docId w15:val="{9A93D490-FD50-6A47-9682-22BD54AF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lfax-Medium" w:eastAsia="Colfax-Medium" w:hAnsi="Colfax-Medium" w:cs="Colfax-Medium"/>
      <w:sz w:val="28"/>
      <w:szCs w:val="28"/>
    </w:rPr>
  </w:style>
  <w:style w:type="paragraph" w:styleId="Title">
    <w:name w:val="Title"/>
    <w:basedOn w:val="Normal"/>
    <w:uiPriority w:val="10"/>
    <w:qFormat/>
    <w:pPr>
      <w:spacing w:before="126"/>
      <w:ind w:left="3899" w:right="3899"/>
      <w:jc w:val="center"/>
    </w:pPr>
    <w:rPr>
      <w:rFonts w:ascii="Colfax-Medium" w:eastAsia="Colfax-Medium" w:hAnsi="Colfax-Medium" w:cs="Colfax-Medium"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31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0D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1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0D2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B310D2"/>
    <w:rPr>
      <w:rFonts w:ascii="Arial" w:eastAsia="Arial" w:hAnsi="Arial" w:cs="Arial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B359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359A7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497F5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7F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ngland.contactu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_x0020_Date xmlns="fcb2305d-b49b-47ab-a883-ee4f9c96d6bf" xsi:nil="true"/>
    <lcf76f155ced4ddcb4097134ff3c332f xmlns="fcb2305d-b49b-47ab-a883-ee4f9c96d6bf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D89DC0A0D4D4EA56F2DC4126C0355" ma:contentTypeVersion="51" ma:contentTypeDescription="Create a new document." ma:contentTypeScope="" ma:versionID="52333edccf276ced941ccc0503f453ce">
  <xsd:schema xmlns:xsd="http://www.w3.org/2001/XMLSchema" xmlns:xs="http://www.w3.org/2001/XMLSchema" xmlns:p="http://schemas.microsoft.com/office/2006/metadata/properties" xmlns:ns1="http://schemas.microsoft.com/sharepoint/v3" xmlns:ns2="a000415a-e5a0-4dab-9a55-b00efe6a38c0" xmlns:ns3="fcb2305d-b49b-47ab-a883-ee4f9c96d6bf" xmlns:ns4="cccaf3ac-2de9-44d4-aa31-54302fceb5f7" targetNamespace="http://schemas.microsoft.com/office/2006/metadata/properties" ma:root="true" ma:fieldsID="b1a0dafe790853eb581ba79d4c9aa06a" ns1:_="" ns2:_="" ns3:_="" ns4:_="">
    <xsd:import namespace="http://schemas.microsoft.com/sharepoint/v3"/>
    <xsd:import namespace="a000415a-e5a0-4dab-9a55-b00efe6a38c0"/>
    <xsd:import namespace="fcb2305d-b49b-47ab-a883-ee4f9c96d6bf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Review_x0020_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0415a-e5a0-4dab-9a55-b00efe6a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2305d-b49b-47ab-a883-ee4f9c96d6bf" elementFormDefault="qualified">
    <xsd:import namespace="http://schemas.microsoft.com/office/2006/documentManagement/types"/>
    <xsd:import namespace="http://schemas.microsoft.com/office/infopath/2007/PartnerControls"/>
    <xsd:element name="Review_x0020_Date" ma:index="12" nillable="true" ma:displayName="Review date" ma:indexed="true" ma:internalName="Review_x0020_Dat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e7aeeb-8726-425c-a44d-bacd1678f60f}" ma:internalName="TaxCatchAll" ma:showField="CatchAllData" ma:web="0a56483d-a880-4a60-be9b-4a1713a4b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4045C-8017-4FDA-8A91-E408F23153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b2305d-b49b-47ab-a883-ee4f9c96d6bf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A2BC85AA-FD7B-443F-80B2-94F0E60EB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0415a-e5a0-4dab-9a55-b00efe6a38c0"/>
    <ds:schemaRef ds:uri="fcb2305d-b49b-47ab-a883-ee4f9c96d6bf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96F20-8EBB-4DC0-A730-2D52BF52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Crabtree</dc:creator>
  <cp:lastModifiedBy>Karishma Visram</cp:lastModifiedBy>
  <cp:revision>2</cp:revision>
  <dcterms:created xsi:type="dcterms:W3CDTF">2026-02-18T13:58:00Z</dcterms:created>
  <dcterms:modified xsi:type="dcterms:W3CDTF">2026-02-18T13:58:00Z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2022-06-10T00:00:00Z</vt:filetime>
  </property>
  <property fmtid="{D5CDD505-2E9C-101B-9397-08002B2CF9AE}" pid="5" name="ContentTypeId">
    <vt:lpwstr>0x010100236D89DC0A0D4D4EA56F2DC4126C0355</vt:lpwstr>
  </property>
  <property fmtid="{D5CDD505-2E9C-101B-9397-08002B2CF9AE}" pid="6" name="MediaServiceImageTags">
    <vt:lpwstr/>
  </property>
</Properties>
</file>